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BF" w:rsidRPr="00AC13C1" w:rsidRDefault="002640BF" w:rsidP="002640BF">
      <w:pPr>
        <w:jc w:val="both"/>
        <w:rPr>
          <w:rFonts w:ascii="Arial" w:hAnsi="Arial" w:cs="Arial"/>
          <w:b/>
          <w:sz w:val="20"/>
          <w:u w:val="single"/>
        </w:rPr>
      </w:pPr>
      <w:r w:rsidRPr="00AC13C1">
        <w:rPr>
          <w:rFonts w:ascii="Arial" w:hAnsi="Arial" w:cs="Arial"/>
          <w:b/>
          <w:sz w:val="20"/>
          <w:u w:val="single"/>
        </w:rPr>
        <w:t xml:space="preserve">THIS LETTER SHOULD BE SENT TO AN EMPLOYEE TO CONFIRM THE OUTCOME OF A DISCIPLINARY HEARING </w:t>
      </w:r>
      <w:r>
        <w:rPr>
          <w:rFonts w:ascii="Arial" w:hAnsi="Arial" w:cs="Arial"/>
          <w:b/>
          <w:sz w:val="20"/>
          <w:u w:val="single"/>
        </w:rPr>
        <w:t xml:space="preserve">IS </w:t>
      </w:r>
      <w:r w:rsidRPr="00AC13C1">
        <w:rPr>
          <w:rFonts w:ascii="Arial" w:hAnsi="Arial" w:cs="Arial"/>
          <w:b/>
          <w:sz w:val="20"/>
          <w:u w:val="single"/>
        </w:rPr>
        <w:t>DISMISSAL</w:t>
      </w:r>
      <w:r>
        <w:rPr>
          <w:rFonts w:ascii="Arial" w:hAnsi="Arial" w:cs="Arial"/>
          <w:b/>
          <w:sz w:val="20"/>
          <w:u w:val="single"/>
        </w:rPr>
        <w:t xml:space="preserve"> WITH NOTICE</w:t>
      </w:r>
    </w:p>
    <w:p w:rsidR="002640BF" w:rsidRPr="00156FD5" w:rsidRDefault="002640BF" w:rsidP="002640BF">
      <w:pPr>
        <w:jc w:val="both"/>
        <w:rPr>
          <w:rFonts w:ascii="Arial" w:hAnsi="Arial" w:cs="Arial"/>
          <w:b/>
          <w:sz w:val="20"/>
          <w:u w:val="single"/>
        </w:rPr>
      </w:pPr>
    </w:p>
    <w:p w:rsidR="002640BF" w:rsidRPr="00A043AE" w:rsidRDefault="002640BF" w:rsidP="002640BF">
      <w:pPr>
        <w:jc w:val="both"/>
        <w:rPr>
          <w:rFonts w:ascii="Arial" w:hAnsi="Arial" w:cs="Arial"/>
          <w:sz w:val="20"/>
        </w:rPr>
      </w:pPr>
    </w:p>
    <w:p w:rsidR="002640BF" w:rsidRPr="00A043AE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A043AE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A043AE" w:rsidRDefault="002640BF" w:rsidP="002640BF">
      <w:pPr>
        <w:outlineLvl w:val="0"/>
        <w:rPr>
          <w:rFonts w:ascii="Arial" w:hAnsi="Arial" w:cs="Arial"/>
          <w:b/>
          <w:sz w:val="20"/>
          <w:u w:val="single"/>
        </w:rPr>
      </w:pPr>
      <w:r w:rsidRPr="00A043A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2640BF" w:rsidRPr="00A043AE" w:rsidRDefault="002640BF" w:rsidP="002640BF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Address]"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NAME</w:t>
      </w:r>
      <w:r w:rsidRPr="00A043AE">
        <w:rPr>
          <w:rFonts w:ascii="Arial" w:hAnsi="Arial" w:cs="Arial"/>
          <w:sz w:val="20"/>
        </w:rPr>
        <w:t>]</w:t>
      </w:r>
    </w:p>
    <w:p w:rsidR="002640BF" w:rsidRPr="00A043AE" w:rsidRDefault="002640BF" w:rsidP="002640BF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ADDRESS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2640BF" w:rsidRDefault="002640BF" w:rsidP="002640BF">
      <w:pPr>
        <w:rPr>
          <w:rFonts w:ascii="Arial" w:hAnsi="Arial" w:cs="Arial"/>
          <w:sz w:val="20"/>
        </w:rPr>
      </w:pPr>
    </w:p>
    <w:p w:rsidR="002640BF" w:rsidRPr="00A043AE" w:rsidRDefault="002640BF" w:rsidP="002640BF">
      <w:pPr>
        <w:rPr>
          <w:rFonts w:ascii="Arial" w:hAnsi="Arial" w:cs="Arial"/>
          <w:sz w:val="20"/>
        </w:rPr>
      </w:pPr>
    </w:p>
    <w:p w:rsidR="002640BF" w:rsidRPr="00A043AE" w:rsidRDefault="002640BF" w:rsidP="002640BF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Date]"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[I</w:t>
      </w:r>
      <w:r w:rsidRPr="00A043AE">
        <w:rPr>
          <w:rFonts w:ascii="Arial" w:hAnsi="Arial" w:cs="Arial"/>
          <w:b/>
          <w:sz w:val="20"/>
        </w:rPr>
        <w:t>NSERT DATE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2640BF" w:rsidRDefault="002640BF" w:rsidP="002640BF">
      <w:pPr>
        <w:rPr>
          <w:rFonts w:ascii="Arial" w:hAnsi="Arial" w:cs="Arial"/>
          <w:sz w:val="20"/>
        </w:rPr>
      </w:pPr>
    </w:p>
    <w:p w:rsidR="002640BF" w:rsidRPr="00A043AE" w:rsidRDefault="002640BF" w:rsidP="002640BF">
      <w:pPr>
        <w:rPr>
          <w:rFonts w:ascii="Arial" w:hAnsi="Arial" w:cs="Arial"/>
          <w:sz w:val="20"/>
        </w:rPr>
      </w:pPr>
    </w:p>
    <w:p w:rsidR="002640BF" w:rsidRPr="00A043AE" w:rsidRDefault="002640BF" w:rsidP="002640BF">
      <w:pPr>
        <w:outlineLvl w:val="0"/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Dear [</w:t>
      </w:r>
      <w:r w:rsidRPr="00A043AE">
        <w:rPr>
          <w:rFonts w:ascii="Arial" w:hAnsi="Arial" w:cs="Arial"/>
          <w:b/>
          <w:sz w:val="20"/>
        </w:rPr>
        <w:t>NAME</w:t>
      </w:r>
      <w:r w:rsidRPr="00A043AE">
        <w:rPr>
          <w:rFonts w:ascii="Arial" w:hAnsi="Arial" w:cs="Arial"/>
          <w:sz w:val="20"/>
        </w:rPr>
        <w:t>]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83517A">
        <w:rPr>
          <w:rFonts w:ascii="Arial" w:hAnsi="Arial" w:cs="Arial"/>
          <w:sz w:val="20"/>
        </w:rPr>
        <w:t>OUTCOME OF DISCIPLINARY HEARING – DISMISSAL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attended a disciplinary hearing on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], chaired by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 at which the note taker was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 [[</w:t>
      </w:r>
      <w:r w:rsidRPr="00A043AE">
        <w:rPr>
          <w:rFonts w:ascii="Arial" w:hAnsi="Arial" w:cs="Arial"/>
          <w:b/>
          <w:sz w:val="20"/>
        </w:rPr>
        <w:t>You were accompanied at the hearing by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].] </w:t>
      </w:r>
      <w:r>
        <w:rPr>
          <w:rFonts w:ascii="Arial" w:hAnsi="Arial" w:cs="Arial"/>
          <w:b/>
          <w:sz w:val="20"/>
        </w:rPr>
        <w:t xml:space="preserve">OR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were reminded of your right to be accompanied at the hearing but you chose to proceed without a companion.</w:t>
      </w:r>
      <w:r>
        <w:rPr>
          <w:rFonts w:ascii="Arial" w:hAnsi="Arial" w:cs="Arial"/>
          <w:sz w:val="20"/>
        </w:rPr>
        <w:t>]]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83517A">
        <w:rPr>
          <w:rFonts w:ascii="Arial" w:hAnsi="Arial" w:cs="Arial"/>
          <w:sz w:val="20"/>
        </w:rPr>
        <w:t xml:space="preserve">The decision has been taken to dismiss you as, during the period of your final written warning you were found to </w:t>
      </w:r>
      <w:proofErr w:type="gramStart"/>
      <w:r w:rsidRPr="0083517A">
        <w:rPr>
          <w:rFonts w:ascii="Arial" w:hAnsi="Arial" w:cs="Arial"/>
          <w:sz w:val="20"/>
        </w:rPr>
        <w:t>have:-</w:t>
      </w:r>
      <w:proofErr w:type="gramEnd"/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Default="002640BF" w:rsidP="002640BF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83517A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DETAIL OF DISCIPLINARY OFFENCES – DATE, TIME, SUMMARY OF WHAT EMPLOYEE IS FOUND TO HAVE DONE</w:t>
      </w:r>
      <w:r w:rsidRPr="0083517A">
        <w:rPr>
          <w:rFonts w:ascii="Arial" w:hAnsi="Arial" w:cs="Arial"/>
          <w:sz w:val="20"/>
        </w:rPr>
        <w:t>]</w:t>
      </w:r>
    </w:p>
    <w:p w:rsidR="002640BF" w:rsidRPr="0083517A" w:rsidRDefault="002640BF" w:rsidP="002640BF">
      <w:pPr>
        <w:ind w:left="720"/>
        <w:jc w:val="both"/>
        <w:rPr>
          <w:rFonts w:ascii="Arial" w:hAnsi="Arial" w:cs="Arial"/>
          <w:sz w:val="20"/>
        </w:rPr>
      </w:pPr>
    </w:p>
    <w:p w:rsidR="002640BF" w:rsidRDefault="002640BF" w:rsidP="002640BF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IF MORE THAN ONE – DETAIL EACH OFFENCE SEPARATELY.</w:t>
      </w:r>
      <w:r>
        <w:rPr>
          <w:rFonts w:ascii="Arial" w:hAnsi="Arial" w:cs="Arial"/>
          <w:sz w:val="20"/>
        </w:rPr>
        <w:t>]</w:t>
      </w:r>
    </w:p>
    <w:p w:rsidR="002640BF" w:rsidRPr="0001164C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F00A1E" w:rsidRDefault="002640BF" w:rsidP="002640BF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</w:rPr>
      </w:pPr>
      <w:r w:rsidRPr="00F00A1E">
        <w:rPr>
          <w:rFonts w:ascii="Arial" w:hAnsi="Arial" w:cs="Arial"/>
          <w:b/>
          <w:sz w:val="20"/>
        </w:rPr>
        <w:t>[</w:t>
      </w:r>
      <w:r w:rsidRPr="00F00A1E"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>EXPLAIN WHY YOU HAVE REACHED THE CONCLUSIONS WHICH YOU HAVE REACHED IN RELATION TO EACH ALLEGATION]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 xml:space="preserve"> 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are entitled to</w:t>
      </w:r>
      <w:r w:rsidRPr="0083517A">
        <w:rPr>
          <w:rFonts w:ascii="Arial" w:hAnsi="Arial" w:cs="Arial"/>
          <w:sz w:val="20"/>
        </w:rPr>
        <w:t xml:space="preserve"> </w:t>
      </w: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NUMBER</w:t>
      </w:r>
      <w:r w:rsidRPr="0083517A">
        <w:rPr>
          <w:rFonts w:ascii="Arial" w:hAnsi="Arial" w:cs="Arial"/>
          <w:sz w:val="20"/>
        </w:rPr>
        <w:t xml:space="preserve">]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week’s/weeks’</w:t>
      </w:r>
      <w:r>
        <w:rPr>
          <w:rFonts w:ascii="Arial" w:hAnsi="Arial" w:cs="Arial"/>
          <w:sz w:val="20"/>
        </w:rPr>
        <w:t>]</w:t>
      </w:r>
      <w:r w:rsidRPr="0083517A">
        <w:rPr>
          <w:rFonts w:ascii="Arial" w:hAnsi="Arial" w:cs="Arial"/>
          <w:sz w:val="20"/>
        </w:rPr>
        <w:t xml:space="preserve"> </w:t>
      </w:r>
      <w:r w:rsidRPr="00A043AE">
        <w:rPr>
          <w:rFonts w:ascii="Arial" w:hAnsi="Arial" w:cs="Arial"/>
          <w:b/>
          <w:sz w:val="20"/>
        </w:rPr>
        <w:t>notice and, therefore, your employment will terminate on</w:t>
      </w:r>
      <w:r w:rsidRPr="0083517A"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DATE</w:t>
      </w:r>
      <w:r w:rsidRPr="0083517A">
        <w:rPr>
          <w:rFonts w:ascii="Arial" w:hAnsi="Arial" w:cs="Arial"/>
          <w:sz w:val="20"/>
        </w:rPr>
        <w:t>].</w:t>
      </w:r>
      <w:r>
        <w:rPr>
          <w:rFonts w:ascii="Arial" w:hAnsi="Arial" w:cs="Arial"/>
          <w:sz w:val="20"/>
        </w:rPr>
        <w:t>]</w:t>
      </w:r>
      <w:r w:rsidRPr="0083517A">
        <w:rPr>
          <w:rFonts w:ascii="Arial" w:hAnsi="Arial" w:cs="Arial"/>
          <w:sz w:val="20"/>
        </w:rPr>
        <w:t xml:space="preserve">  </w:t>
      </w:r>
      <w:r w:rsidRPr="00156FD5">
        <w:rPr>
          <w:rFonts w:ascii="Arial" w:hAnsi="Arial" w:cs="Arial"/>
          <w:b/>
          <w:sz w:val="20"/>
        </w:rPr>
        <w:t>OR</w:t>
      </w:r>
      <w:r w:rsidRPr="0083517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are entitled to</w:t>
      </w:r>
      <w:r w:rsidRPr="0083517A"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NUMBER</w:t>
      </w:r>
      <w:r w:rsidRPr="0083517A">
        <w:rPr>
          <w:rFonts w:ascii="Arial" w:hAnsi="Arial" w:cs="Arial"/>
          <w:sz w:val="20"/>
        </w:rPr>
        <w:t xml:space="preserve">] </w:t>
      </w:r>
      <w:r w:rsidRPr="00A043AE">
        <w:rPr>
          <w:rFonts w:ascii="Arial" w:hAnsi="Arial" w:cs="Arial"/>
          <w:b/>
          <w:sz w:val="20"/>
        </w:rPr>
        <w:t>weeks' notice.  However, you are not required to work during your notice period and, therefore, your employment will terminate with immediate effect on</w:t>
      </w:r>
      <w:r w:rsidRPr="0083517A"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DATE</w:t>
      </w:r>
      <w:r w:rsidRPr="0083517A">
        <w:rPr>
          <w:rFonts w:ascii="Arial" w:hAnsi="Arial" w:cs="Arial"/>
          <w:sz w:val="20"/>
        </w:rPr>
        <w:t xml:space="preserve">] </w:t>
      </w:r>
      <w:r w:rsidRPr="00A043AE">
        <w:rPr>
          <w:rFonts w:ascii="Arial" w:hAnsi="Arial" w:cs="Arial"/>
          <w:b/>
          <w:sz w:val="20"/>
        </w:rPr>
        <w:t xml:space="preserve">and you will receive a payment in lieu of </w:t>
      </w:r>
      <w:proofErr w:type="gramStart"/>
      <w:r w:rsidRPr="00A043AE">
        <w:rPr>
          <w:rFonts w:ascii="Arial" w:hAnsi="Arial" w:cs="Arial"/>
          <w:b/>
          <w:sz w:val="20"/>
        </w:rPr>
        <w:t>notice</w:t>
      </w:r>
      <w:r>
        <w:rPr>
          <w:rFonts w:ascii="Arial" w:hAnsi="Arial" w:cs="Arial"/>
          <w:sz w:val="20"/>
        </w:rPr>
        <w:t>[</w:t>
      </w:r>
      <w:proofErr w:type="gramEnd"/>
      <w:r w:rsidRPr="00B8693B">
        <w:rPr>
          <w:rFonts w:ascii="Arial" w:hAnsi="Arial" w:cs="Arial"/>
          <w:b/>
          <w:sz w:val="20"/>
        </w:rPr>
        <w:t>, which payment is subject to deduction of tax and National Insurance contributions</w:t>
      </w:r>
      <w:r>
        <w:rPr>
          <w:rFonts w:ascii="Arial" w:hAnsi="Arial" w:cs="Arial"/>
          <w:sz w:val="20"/>
        </w:rPr>
        <w:t>].]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are entitled to payment in lieu of accrued but untaken annual leave.</w:t>
      </w:r>
      <w:r>
        <w:rPr>
          <w:rFonts w:ascii="Arial" w:hAnsi="Arial" w:cs="Arial"/>
          <w:sz w:val="20"/>
        </w:rPr>
        <w:t>]</w:t>
      </w:r>
      <w:r w:rsidRPr="0083517A">
        <w:rPr>
          <w:rFonts w:ascii="Arial" w:hAnsi="Arial" w:cs="Arial"/>
          <w:sz w:val="20"/>
        </w:rPr>
        <w:t xml:space="preserve">  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</w:t>
      </w:r>
      <w:r w:rsidRPr="0001164C">
        <w:rPr>
          <w:rFonts w:ascii="Arial" w:hAnsi="Arial" w:cs="Arial"/>
          <w:sz w:val="20"/>
        </w:rPr>
        <w:t xml:space="preserve"> you wish to appeal</w:t>
      </w:r>
      <w:r>
        <w:rPr>
          <w:rFonts w:ascii="Arial" w:hAnsi="Arial" w:cs="Arial"/>
          <w:sz w:val="20"/>
        </w:rPr>
        <w:t xml:space="preserve"> this decision</w:t>
      </w:r>
      <w:r w:rsidRPr="0083517A">
        <w:rPr>
          <w:rFonts w:ascii="Arial" w:hAnsi="Arial" w:cs="Arial"/>
          <w:sz w:val="20"/>
        </w:rPr>
        <w:t xml:space="preserve">, you should </w:t>
      </w:r>
      <w:r>
        <w:rPr>
          <w:rFonts w:ascii="Arial" w:hAnsi="Arial" w:cs="Arial"/>
          <w:sz w:val="20"/>
        </w:rPr>
        <w:t>set out</w:t>
      </w:r>
      <w:r w:rsidRPr="0083517A">
        <w:rPr>
          <w:rFonts w:ascii="Arial" w:hAnsi="Arial" w:cs="Arial"/>
          <w:sz w:val="20"/>
        </w:rPr>
        <w:t xml:space="preserve"> your grounds of appeal in writing and send them to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at [</w:t>
      </w:r>
      <w:r w:rsidRPr="00A043AE">
        <w:rPr>
          <w:rFonts w:ascii="Arial" w:hAnsi="Arial" w:cs="Arial"/>
          <w:b/>
          <w:sz w:val="20"/>
        </w:rPr>
        <w:t>INSERT CONTACT</w:t>
      </w:r>
      <w:r>
        <w:rPr>
          <w:rFonts w:ascii="Arial" w:hAnsi="Arial" w:cs="Arial"/>
          <w:sz w:val="20"/>
        </w:rPr>
        <w:t xml:space="preserve">] </w:t>
      </w:r>
      <w:r w:rsidRPr="0083517A">
        <w:rPr>
          <w:rFonts w:ascii="Arial" w:hAnsi="Arial" w:cs="Arial"/>
          <w:sz w:val="20"/>
        </w:rPr>
        <w:t xml:space="preserve">within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NUMBER</w:t>
      </w:r>
      <w:r>
        <w:rPr>
          <w:rFonts w:ascii="Arial" w:hAnsi="Arial" w:cs="Arial"/>
          <w:sz w:val="20"/>
        </w:rPr>
        <w:t>]</w:t>
      </w:r>
      <w:r w:rsidRPr="0083517A">
        <w:rPr>
          <w:rFonts w:ascii="Arial" w:hAnsi="Arial" w:cs="Arial"/>
          <w:sz w:val="20"/>
        </w:rPr>
        <w:t xml:space="preserve"> days of the date of this letter.</w:t>
      </w: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83517A">
        <w:rPr>
          <w:rFonts w:ascii="Arial" w:hAnsi="Arial" w:cs="Arial"/>
          <w:sz w:val="20"/>
        </w:rPr>
        <w:t>Yours sincerely</w:t>
      </w:r>
    </w:p>
    <w:p w:rsidR="002640BF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Pr="0083517A" w:rsidRDefault="002640BF" w:rsidP="002640BF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2640BF" w:rsidRDefault="002640BF" w:rsidP="002640BF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2640BF" w:rsidRDefault="002640BF" w:rsidP="002640BF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2640BF" w:rsidRPr="00A043AE" w:rsidRDefault="002640BF" w:rsidP="002640BF">
      <w:pPr>
        <w:jc w:val="both"/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BF"/>
    <w:rsid w:val="002640BF"/>
    <w:rsid w:val="005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BF30B-569E-4BD4-B344-6FE6A008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640BF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F96D6-34FC-4CD4-B0A6-DE92A16BAD15}"/>
</file>

<file path=customXml/itemProps2.xml><?xml version="1.0" encoding="utf-8"?>
<ds:datastoreItem xmlns:ds="http://schemas.openxmlformats.org/officeDocument/2006/customXml" ds:itemID="{4C0072D8-F7DD-42D1-A857-F050327C2E58}"/>
</file>

<file path=customXml/itemProps3.xml><?xml version="1.0" encoding="utf-8"?>
<ds:datastoreItem xmlns:ds="http://schemas.openxmlformats.org/officeDocument/2006/customXml" ds:itemID="{E744DC56-1811-4832-96C5-9569E0988F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2016-05-05T08:48:00Z</dcterms:created>
  <dcterms:modified xsi:type="dcterms:W3CDTF">2016-05-05T08:48:00Z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