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B61" w:rsidRPr="00EF0037" w:rsidRDefault="005A0B61" w:rsidP="005A0B61">
      <w:pPr>
        <w:jc w:val="both"/>
        <w:rPr>
          <w:rFonts w:ascii="Arial" w:hAnsi="Arial" w:cs="Arial"/>
          <w:b/>
          <w:sz w:val="20"/>
          <w:u w:val="single"/>
        </w:rPr>
      </w:pPr>
      <w:r w:rsidRPr="00EF0037">
        <w:rPr>
          <w:rFonts w:ascii="Arial" w:hAnsi="Arial" w:cs="Arial"/>
          <w:b/>
          <w:sz w:val="20"/>
          <w:u w:val="single"/>
        </w:rPr>
        <w:t xml:space="preserve">THIS LETTER SHOULD BE SENT TO AN EMPLOYEE TO CONFIRM THAT </w:t>
      </w:r>
      <w:proofErr w:type="gramStart"/>
      <w:r w:rsidRPr="00EF0037">
        <w:rPr>
          <w:rFonts w:ascii="Arial" w:hAnsi="Arial" w:cs="Arial"/>
          <w:b/>
          <w:sz w:val="20"/>
          <w:u w:val="single"/>
        </w:rPr>
        <w:t>THE  OUTCOME</w:t>
      </w:r>
      <w:proofErr w:type="gramEnd"/>
      <w:r w:rsidRPr="00EF0037">
        <w:rPr>
          <w:rFonts w:ascii="Arial" w:hAnsi="Arial" w:cs="Arial"/>
          <w:b/>
          <w:sz w:val="20"/>
          <w:u w:val="single"/>
        </w:rPr>
        <w:t xml:space="preserve"> OF A DISCIPLINARY HEARING IS SUMMARY DISMISSAL</w:t>
      </w:r>
      <w:r>
        <w:rPr>
          <w:rFonts w:ascii="Arial" w:hAnsi="Arial" w:cs="Arial"/>
          <w:b/>
          <w:sz w:val="20"/>
          <w:u w:val="single"/>
        </w:rPr>
        <w:t xml:space="preserve"> FOR GROSS MISCONDUCT</w:t>
      </w:r>
    </w:p>
    <w:p w:rsidR="005A0B61" w:rsidRPr="00D63C04" w:rsidRDefault="005A0B61" w:rsidP="005A0B61">
      <w:pPr>
        <w:jc w:val="both"/>
        <w:rPr>
          <w:rFonts w:ascii="Arial" w:hAnsi="Arial" w:cs="Arial"/>
          <w:b/>
          <w:sz w:val="20"/>
        </w:rPr>
      </w:pPr>
    </w:p>
    <w:p w:rsidR="005A0B61" w:rsidRPr="00D63C04" w:rsidRDefault="005A0B61" w:rsidP="005A0B61">
      <w:pPr>
        <w:jc w:val="both"/>
        <w:rPr>
          <w:rFonts w:ascii="Arial" w:hAnsi="Arial" w:cs="Arial"/>
          <w:b/>
          <w:sz w:val="20"/>
        </w:rPr>
      </w:pP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Pr="00A043AE" w:rsidRDefault="005A0B61" w:rsidP="005A0B61">
      <w:pPr>
        <w:outlineLvl w:val="0"/>
        <w:rPr>
          <w:rFonts w:ascii="Arial" w:hAnsi="Arial" w:cs="Arial"/>
          <w:b/>
          <w:sz w:val="20"/>
          <w:u w:val="single"/>
        </w:rPr>
      </w:pPr>
      <w:r w:rsidRPr="00A043A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5A0B61" w:rsidRPr="00A043AE" w:rsidRDefault="005A0B61" w:rsidP="005A0B61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Address]"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NAME</w:t>
      </w:r>
      <w:r w:rsidRPr="00A043AE">
        <w:rPr>
          <w:rFonts w:ascii="Arial" w:hAnsi="Arial" w:cs="Arial"/>
          <w:sz w:val="20"/>
        </w:rPr>
        <w:t>]</w:t>
      </w:r>
    </w:p>
    <w:p w:rsidR="005A0B61" w:rsidRPr="00A043AE" w:rsidRDefault="005A0B61" w:rsidP="005A0B61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ADDRESS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5A0B61" w:rsidRDefault="005A0B61" w:rsidP="005A0B61">
      <w:pPr>
        <w:rPr>
          <w:rFonts w:ascii="Arial" w:hAnsi="Arial" w:cs="Arial"/>
          <w:sz w:val="20"/>
        </w:rPr>
      </w:pPr>
    </w:p>
    <w:p w:rsidR="005A0B61" w:rsidRPr="00A043AE" w:rsidRDefault="005A0B61" w:rsidP="005A0B61">
      <w:pPr>
        <w:rPr>
          <w:rFonts w:ascii="Arial" w:hAnsi="Arial" w:cs="Arial"/>
          <w:sz w:val="20"/>
        </w:rPr>
      </w:pPr>
    </w:p>
    <w:p w:rsidR="005A0B61" w:rsidRPr="00A043AE" w:rsidRDefault="005A0B61" w:rsidP="005A0B61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Date]"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[I</w:t>
      </w:r>
      <w:r w:rsidRPr="00A043AE">
        <w:rPr>
          <w:rFonts w:ascii="Arial" w:hAnsi="Arial" w:cs="Arial"/>
          <w:b/>
          <w:sz w:val="20"/>
        </w:rPr>
        <w:t>NSERT DATE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5A0B61" w:rsidRDefault="005A0B61" w:rsidP="005A0B61">
      <w:pPr>
        <w:rPr>
          <w:rFonts w:ascii="Arial" w:hAnsi="Arial" w:cs="Arial"/>
          <w:sz w:val="20"/>
        </w:rPr>
      </w:pPr>
    </w:p>
    <w:p w:rsidR="005A0B61" w:rsidRPr="00A043AE" w:rsidRDefault="005A0B61" w:rsidP="005A0B61">
      <w:pPr>
        <w:rPr>
          <w:rFonts w:ascii="Arial" w:hAnsi="Arial" w:cs="Arial"/>
          <w:sz w:val="20"/>
        </w:rPr>
      </w:pPr>
    </w:p>
    <w:p w:rsidR="005A0B61" w:rsidRPr="00A043AE" w:rsidRDefault="005A0B61" w:rsidP="005A0B61">
      <w:pPr>
        <w:outlineLvl w:val="0"/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Dear [</w:t>
      </w:r>
      <w:r w:rsidRPr="00A043AE">
        <w:rPr>
          <w:rFonts w:ascii="Arial" w:hAnsi="Arial" w:cs="Arial"/>
          <w:b/>
          <w:sz w:val="20"/>
        </w:rPr>
        <w:t>NAME</w:t>
      </w:r>
      <w:r w:rsidRPr="00A043AE">
        <w:rPr>
          <w:rFonts w:ascii="Arial" w:hAnsi="Arial" w:cs="Arial"/>
          <w:sz w:val="20"/>
        </w:rPr>
        <w:t>]</w:t>
      </w:r>
    </w:p>
    <w:p w:rsidR="005A0B61" w:rsidRPr="00A043AE" w:rsidRDefault="005A0B61" w:rsidP="005A0B61">
      <w:pPr>
        <w:outlineLvl w:val="0"/>
        <w:rPr>
          <w:rFonts w:ascii="Arial" w:hAnsi="Arial" w:cs="Arial"/>
          <w:sz w:val="20"/>
        </w:rPr>
      </w:pPr>
    </w:p>
    <w:p w:rsidR="005A0B61" w:rsidRPr="00A043AE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D63C04">
        <w:rPr>
          <w:rFonts w:ascii="Arial" w:hAnsi="Arial" w:cs="Arial"/>
          <w:sz w:val="20"/>
        </w:rPr>
        <w:t xml:space="preserve">OUTCOME OF DISCIPLINARY HEARING – </w:t>
      </w:r>
      <w:r>
        <w:rPr>
          <w:rFonts w:ascii="Arial" w:hAnsi="Arial" w:cs="Arial"/>
          <w:sz w:val="20"/>
        </w:rPr>
        <w:t xml:space="preserve">SUMMARY </w:t>
      </w:r>
      <w:r w:rsidRPr="00D63C04">
        <w:rPr>
          <w:rFonts w:ascii="Arial" w:hAnsi="Arial" w:cs="Arial"/>
          <w:sz w:val="20"/>
        </w:rPr>
        <w:t>DISMISSAL</w:t>
      </w: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attended a disciplinary hearing on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], chaired by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 at which the note taker was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 [[</w:t>
      </w:r>
      <w:r w:rsidRPr="00A043AE">
        <w:rPr>
          <w:rFonts w:ascii="Arial" w:hAnsi="Arial" w:cs="Arial"/>
          <w:b/>
          <w:sz w:val="20"/>
        </w:rPr>
        <w:t>You were accompanied at the hearing by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NAME</w:t>
      </w:r>
      <w:r w:rsidRPr="00A043AE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.] </w:t>
      </w:r>
      <w:r>
        <w:rPr>
          <w:rFonts w:ascii="Arial" w:hAnsi="Arial" w:cs="Arial"/>
          <w:b/>
          <w:sz w:val="20"/>
        </w:rPr>
        <w:t xml:space="preserve">OR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were reminded of your right to be accompanied at the hearing but you chose to proceed without a companion.</w:t>
      </w:r>
      <w:r>
        <w:rPr>
          <w:rFonts w:ascii="Arial" w:hAnsi="Arial" w:cs="Arial"/>
          <w:sz w:val="20"/>
        </w:rPr>
        <w:t>]].</w:t>
      </w: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D63C04">
        <w:rPr>
          <w:rFonts w:ascii="Arial" w:hAnsi="Arial" w:cs="Arial"/>
          <w:sz w:val="20"/>
        </w:rPr>
        <w:t>The decision has been taken to summarily dismiss you</w:t>
      </w:r>
      <w:r>
        <w:rPr>
          <w:rFonts w:ascii="Arial" w:hAnsi="Arial" w:cs="Arial"/>
          <w:sz w:val="20"/>
        </w:rPr>
        <w:t xml:space="preserve"> with effect from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without notice</w:t>
      </w:r>
      <w:r w:rsidRPr="00D63C04">
        <w:rPr>
          <w:rFonts w:ascii="Arial" w:hAnsi="Arial" w:cs="Arial"/>
          <w:sz w:val="20"/>
        </w:rPr>
        <w:t xml:space="preserve"> on the grounds of gross misconduct for the following reason(s): -</w:t>
      </w: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numPr>
          <w:ilvl w:val="0"/>
          <w:numId w:val="1"/>
        </w:num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D63C04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DETAIL OF DISCIPLINARY OFFENCES – DATE, TIME, SUMMARY OF WHAT EMPLOYEE IS FOUND TO HAVE DONE</w:t>
      </w:r>
      <w:r w:rsidRPr="00D63C04">
        <w:rPr>
          <w:rFonts w:ascii="Arial" w:hAnsi="Arial" w:cs="Arial"/>
          <w:sz w:val="20"/>
        </w:rPr>
        <w:t>]</w:t>
      </w:r>
    </w:p>
    <w:p w:rsidR="005A0B61" w:rsidRPr="00D63C04" w:rsidRDefault="005A0B61" w:rsidP="005A0B61">
      <w:pPr>
        <w:ind w:left="360"/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IF MORE THAN ONE – DETAIL EACH OFFENCE SEPARATELY.</w:t>
      </w:r>
      <w:r>
        <w:rPr>
          <w:rFonts w:ascii="Arial" w:hAnsi="Arial" w:cs="Arial"/>
          <w:sz w:val="20"/>
        </w:rPr>
        <w:t>]</w:t>
      </w:r>
    </w:p>
    <w:p w:rsidR="005A0B61" w:rsidRPr="0001164C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Pr="00F00A1E" w:rsidRDefault="005A0B61" w:rsidP="005A0B61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</w:rPr>
      </w:pPr>
      <w:r w:rsidRPr="00F00A1E">
        <w:rPr>
          <w:rFonts w:ascii="Arial" w:hAnsi="Arial" w:cs="Arial"/>
          <w:b/>
          <w:sz w:val="20"/>
        </w:rPr>
        <w:t>[</w:t>
      </w:r>
      <w:r w:rsidRPr="00F00A1E"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>EXPLAIN WHY YOU HAVE REACHED THE CONCLUSIONS WHICH YOU HAVE REACHED IN RELATION TO EACH ALLEGATION]</w:t>
      </w:r>
      <w:r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 xml:space="preserve"> </w:t>
      </w:r>
      <w:r w:rsidRPr="00DC0B4E">
        <w:rPr>
          <w:rFonts w:ascii="Arial" w:hAnsi="Arial" w:cs="Arial"/>
          <w:kern w:val="20"/>
          <w:sz w:val="20"/>
          <w:szCs w:val="20"/>
          <w:lang w:val="en-US"/>
        </w:rPr>
        <w:t xml:space="preserve">[Detail any mitigating circumstances considered </w:t>
      </w:r>
      <w:proofErr w:type="spellStart"/>
      <w:r w:rsidRPr="00DC0B4E">
        <w:rPr>
          <w:rFonts w:ascii="Arial" w:hAnsi="Arial" w:cs="Arial"/>
          <w:kern w:val="20"/>
          <w:sz w:val="20"/>
          <w:szCs w:val="20"/>
          <w:lang w:val="en-US"/>
        </w:rPr>
        <w:t>eg</w:t>
      </w:r>
      <w:proofErr w:type="spellEnd"/>
      <w:r w:rsidRPr="00DC0B4E">
        <w:rPr>
          <w:rFonts w:ascii="Arial" w:hAnsi="Arial" w:cs="Arial"/>
          <w:kern w:val="20"/>
          <w:sz w:val="20"/>
          <w:szCs w:val="20"/>
          <w:lang w:val="en-US"/>
        </w:rPr>
        <w:t>. Length of service or previous disciplinary record.]</w:t>
      </w: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 xml:space="preserve">You will be paid in lieu of any accrued but untaken </w:t>
      </w:r>
      <w:r>
        <w:rPr>
          <w:rFonts w:ascii="Arial" w:hAnsi="Arial" w:cs="Arial"/>
          <w:b/>
          <w:sz w:val="20"/>
        </w:rPr>
        <w:t xml:space="preserve">[statutory] </w:t>
      </w:r>
      <w:r w:rsidRPr="00A043AE">
        <w:rPr>
          <w:rFonts w:ascii="Arial" w:hAnsi="Arial" w:cs="Arial"/>
          <w:b/>
          <w:sz w:val="20"/>
        </w:rPr>
        <w:t>annual leave.</w:t>
      </w:r>
      <w:r>
        <w:rPr>
          <w:rFonts w:ascii="Arial" w:hAnsi="Arial" w:cs="Arial"/>
          <w:sz w:val="20"/>
        </w:rPr>
        <w:t xml:space="preserve">]  </w:t>
      </w:r>
    </w:p>
    <w:p w:rsidR="005A0B61" w:rsidRPr="00D63C04" w:rsidRDefault="005A0B61" w:rsidP="005A0B61">
      <w:pPr>
        <w:tabs>
          <w:tab w:val="left" w:pos="3152"/>
          <w:tab w:val="left" w:pos="3217"/>
          <w:tab w:val="right" w:pos="10021"/>
        </w:tabs>
        <w:ind w:left="720"/>
        <w:jc w:val="both"/>
        <w:rPr>
          <w:rFonts w:ascii="Arial" w:hAnsi="Arial" w:cs="Arial"/>
          <w:sz w:val="20"/>
        </w:rPr>
      </w:pP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</w:t>
      </w:r>
      <w:r w:rsidRPr="0001164C">
        <w:rPr>
          <w:rFonts w:ascii="Arial" w:hAnsi="Arial" w:cs="Arial"/>
          <w:sz w:val="20"/>
        </w:rPr>
        <w:t xml:space="preserve"> you wish to appeal</w:t>
      </w:r>
      <w:r>
        <w:rPr>
          <w:rFonts w:ascii="Arial" w:hAnsi="Arial" w:cs="Arial"/>
          <w:sz w:val="20"/>
        </w:rPr>
        <w:t xml:space="preserve"> this decision</w:t>
      </w:r>
      <w:r w:rsidRPr="00D63C04">
        <w:rPr>
          <w:rFonts w:ascii="Arial" w:hAnsi="Arial" w:cs="Arial"/>
          <w:sz w:val="20"/>
        </w:rPr>
        <w:t xml:space="preserve">, you should put your grounds of appeal in writing and send them to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at [</w:t>
      </w:r>
      <w:r w:rsidRPr="00A043AE">
        <w:rPr>
          <w:rFonts w:ascii="Arial" w:hAnsi="Arial" w:cs="Arial"/>
          <w:b/>
          <w:sz w:val="20"/>
        </w:rPr>
        <w:t>INSERT CONTACT</w:t>
      </w:r>
      <w:r>
        <w:rPr>
          <w:rFonts w:ascii="Arial" w:hAnsi="Arial" w:cs="Arial"/>
          <w:sz w:val="20"/>
        </w:rPr>
        <w:t xml:space="preserve">] </w:t>
      </w:r>
      <w:r w:rsidRPr="00D63C04">
        <w:rPr>
          <w:rFonts w:ascii="Arial" w:hAnsi="Arial" w:cs="Arial"/>
          <w:sz w:val="20"/>
        </w:rPr>
        <w:t xml:space="preserve">within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NUMBER</w:t>
      </w:r>
      <w:r>
        <w:rPr>
          <w:rFonts w:ascii="Arial" w:hAnsi="Arial" w:cs="Arial"/>
          <w:sz w:val="20"/>
        </w:rPr>
        <w:t>]</w:t>
      </w:r>
      <w:r w:rsidRPr="00D63C04">
        <w:rPr>
          <w:rFonts w:ascii="Arial" w:hAnsi="Arial" w:cs="Arial"/>
          <w:sz w:val="20"/>
        </w:rPr>
        <w:t xml:space="preserve"> days of the date of this letter.</w:t>
      </w: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Pr="00D63C04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D63C04">
        <w:rPr>
          <w:rFonts w:ascii="Arial" w:hAnsi="Arial" w:cs="Arial"/>
          <w:sz w:val="20"/>
        </w:rPr>
        <w:t>Yours sincerely</w:t>
      </w: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A0B61" w:rsidRDefault="005A0B61" w:rsidP="005A0B61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5A0B61" w:rsidRDefault="005A0B61" w:rsidP="005A0B61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5A0B61" w:rsidRDefault="005A0B61" w:rsidP="005A0B61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61"/>
    <w:rsid w:val="00565865"/>
    <w:rsid w:val="005A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3B15-9365-4B0B-A4F7-F7C9A27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0B61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A3692-43DD-4997-BD3C-813C3B01E47A}"/>
</file>

<file path=customXml/itemProps2.xml><?xml version="1.0" encoding="utf-8"?>
<ds:datastoreItem xmlns:ds="http://schemas.openxmlformats.org/officeDocument/2006/customXml" ds:itemID="{34900EE7-237F-4153-B08B-20608351F1A1}"/>
</file>

<file path=customXml/itemProps3.xml><?xml version="1.0" encoding="utf-8"?>
<ds:datastoreItem xmlns:ds="http://schemas.openxmlformats.org/officeDocument/2006/customXml" ds:itemID="{DAB5A7FA-5950-4F48-A09F-D754BFF2DA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2016-05-05T08:49:00Z</dcterms:created>
  <dcterms:modified xsi:type="dcterms:W3CDTF">2016-05-05T08:50:00Z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